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关于安庆市第九批市级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“民主法治示范村（社区）”的公示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color w:val="999999"/>
          <w:szCs w:val="21"/>
        </w:rPr>
      </w:pPr>
      <w:r>
        <w:fldChar w:fldCharType="begin"/>
      </w:r>
      <w:r>
        <w:instrText xml:space="preserve"> HYPERLINK "http://220.180.199.180/plus/view.php?aid=5472"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"http://220.180.199.180/plus/view.php?aid=5472" \o "分享到QQ空间"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"http://220.180.199.180/plus/view.php?aid=5472" \o "分享到新浪微博"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"http://220.180.199.180/plus/view.php?aid=5472" \o "分享到腾讯微博"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"http://220.180.199.180/plus/view.php?aid=5472" \o "分享到人人网"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"http://220.180.199.180/plus/view.php?aid=5472" \o "分享到微信" </w:instrText>
      </w:r>
      <w:r>
        <w:fldChar w:fldCharType="separate"/>
      </w:r>
      <w:r>
        <w:fldChar w:fldCharType="end"/>
      </w:r>
    </w:p>
    <w:p>
      <w:pPr>
        <w:widowControl/>
        <w:shd w:val="clear" w:color="auto" w:fill="FFFFFF"/>
        <w:spacing w:line="660" w:lineRule="atLeast"/>
        <w:ind w:firstLine="640"/>
        <w:jc w:val="left"/>
        <w:rPr>
          <w:rFonts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480" w:firstLineChars="150"/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根据市法宣办《关于开展市级“民主法治示范村（社区）”创建和法治文化（法治宣传教育）示范基地申报工作的通知》要求，在基层初审、择优推荐、综合审核的基础上，根据创建程序要求，现对拟命名的1２９个安庆市“民主法治示范村（社区）”进行公示。公示期为20２０年12月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日。公示期内，有关公民和单位认为以下１２９个村（社区）有不符合“安庆市民主法治示范村（社区）”标准的，请于20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年12月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日前反映至市民政局基层政权和社区治理科、司法局普法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与依法治理科。</w:t>
      </w:r>
    </w:p>
    <w:p>
      <w:pPr>
        <w:spacing w:line="560" w:lineRule="exact"/>
        <w:ind w:firstLine="480" w:firstLineChars="150"/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联系人：市民政局基层政权和社区治理科，联系人：王小平，电话：5017657；市司法局普法与依法治理科：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尚方园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，联系电话：0556－570151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660" w:lineRule="atLeast"/>
        <w:ind w:firstLine="640"/>
        <w:jc w:val="left"/>
        <w:rPr>
          <w:rFonts w:ascii="微软雅黑" w:hAnsi="微软雅黑" w:eastAsia="微软雅黑" w:cs="微软雅黑"/>
          <w:color w:val="666666"/>
          <w:szCs w:val="21"/>
        </w:rPr>
      </w:pP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附件：第九批“安庆市民主法治示范村（社区）”名单</w:t>
      </w:r>
    </w:p>
    <w:p>
      <w:pPr>
        <w:widowControl/>
        <w:shd w:val="clear" w:color="auto" w:fill="FFFFFF"/>
        <w:spacing w:line="660" w:lineRule="atLeast"/>
        <w:ind w:firstLine="640"/>
        <w:jc w:val="left"/>
        <w:rPr>
          <w:rFonts w:ascii="微软雅黑" w:hAnsi="微软雅黑" w:eastAsia="微软雅黑" w:cs="微软雅黑"/>
          <w:color w:val="666666"/>
          <w:szCs w:val="21"/>
        </w:rPr>
      </w:pP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　　　</w:t>
      </w:r>
    </w:p>
    <w:p>
      <w:pPr>
        <w:widowControl/>
        <w:shd w:val="clear" w:color="auto" w:fill="FFFFFF"/>
        <w:spacing w:line="660" w:lineRule="atLeast"/>
        <w:ind w:firstLine="1280"/>
        <w:jc w:val="left"/>
        <w:rPr>
          <w:rFonts w:ascii="微软雅黑" w:hAnsi="微软雅黑" w:eastAsia="微软雅黑" w:cs="微软雅黑"/>
          <w:color w:val="666666"/>
          <w:szCs w:val="21"/>
        </w:rPr>
      </w:pPr>
    </w:p>
    <w:p>
      <w:pPr>
        <w:widowControl/>
        <w:shd w:val="clear" w:color="auto" w:fill="FFFFFF"/>
        <w:spacing w:line="660" w:lineRule="atLeast"/>
        <w:ind w:firstLine="640"/>
        <w:jc w:val="left"/>
        <w:rPr>
          <w:rFonts w:ascii="微软雅黑" w:hAnsi="微软雅黑" w:eastAsia="微软雅黑" w:cs="微软雅黑"/>
          <w:color w:val="666666"/>
          <w:szCs w:val="21"/>
        </w:rPr>
      </w:pP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　　　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安庆市法治宣传教育工作领导小组办公室</w:t>
      </w:r>
    </w:p>
    <w:p>
      <w:pPr>
        <w:widowControl/>
        <w:shd w:val="clear" w:color="auto" w:fill="FFFFFF"/>
        <w:spacing w:line="660" w:lineRule="atLeast"/>
        <w:ind w:firstLine="640"/>
        <w:jc w:val="left"/>
        <w:rPr>
          <w:rFonts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　　　　　　　　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０年12月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第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九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批“安庆市民主法治示范村(社区)”名单</w:t>
      </w:r>
    </w:p>
    <w:p>
      <w:pPr>
        <w:widowControl/>
        <w:spacing w:after="240" w:line="420" w:lineRule="exact"/>
        <w:jc w:val="left"/>
        <w:rPr>
          <w:rFonts w:ascii="仿宋_GB2312" w:eastAsia="仿宋_GB2312"/>
          <w:b/>
          <w:sz w:val="32"/>
          <w:szCs w:val="32"/>
        </w:rPr>
      </w:pPr>
    </w:p>
    <w:p>
      <w:pPr>
        <w:widowControl/>
        <w:spacing w:after="240" w:line="3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桐城市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黄甲镇黄埔村      黄甲镇水岭村     青草镇同兴居委会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青草镇复兴村      双港镇长枫村     双港镇福华村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吕亭镇鲁谼山村    吕亭镇新店村     大关镇龙头村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大关镇麻山村      金神镇杨公村     金神镇金神村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嬉子湖镇松桂村    嬉子湖镇双店村   范岗镇新西村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唐湾镇唐湾村      鲟鱼镇内江居委会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文昌街道翻身社区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8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龙腾街道钱庄社区  龙眠街道黄岗村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龙眠街道碧桂园社区  </w:t>
      </w:r>
    </w:p>
    <w:p>
      <w:pPr>
        <w:widowControl/>
        <w:spacing w:after="240" w:line="3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怀宁县</w:t>
      </w:r>
    </w:p>
    <w:p>
      <w:pPr>
        <w:widowControl/>
        <w:spacing w:after="240" w:line="3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小市镇四联村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江镇镇上丰村     金拱镇高湖村</w:t>
      </w:r>
    </w:p>
    <w:p>
      <w:pPr>
        <w:widowControl/>
        <w:spacing w:after="240" w:line="3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秀山乡独秀村       马庙镇郑河村     黄墩镇岭北村 </w:t>
      </w:r>
    </w:p>
    <w:p>
      <w:pPr>
        <w:widowControl/>
        <w:spacing w:after="240" w:line="3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黄墩镇谷泉村       洪铺镇石库村     三桥镇南方村</w:t>
      </w:r>
    </w:p>
    <w:p>
      <w:pPr>
        <w:widowControl/>
        <w:spacing w:after="240" w:line="3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石镜乡邓林村       黄龙镇杨林村     凉亭乡四武村 </w:t>
      </w:r>
    </w:p>
    <w:p>
      <w:pPr>
        <w:widowControl/>
        <w:spacing w:after="240" w:line="3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腊树镇容岭村       清河乡太平村     高河镇独枫村 </w:t>
      </w:r>
    </w:p>
    <w:p>
      <w:pPr>
        <w:widowControl/>
        <w:spacing w:after="240" w:line="3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月山镇小元村</w:t>
      </w:r>
    </w:p>
    <w:p>
      <w:pPr>
        <w:widowControl/>
        <w:spacing w:after="240" w:line="3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潜山市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黄柏镇陆河村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痘姆乡吴塘村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余井镇天圣村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官庄镇金城村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梅城镇东关居委会  水吼镇马潭村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五庙乡杨畈村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源潭镇斗塘村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塔畈乡体元村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槎水镇木岗村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王河镇王河村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黄泥镇胜利村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龙潭乡白寨村      黄埔镇槐树村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黄埔镇望虎村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黄埔镇湖墩村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黄埔镇张河村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天柱山镇林庄村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油坝乡油坝村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岳西县</w:t>
      </w:r>
      <w:r>
        <w:rPr>
          <w:rFonts w:hint="eastAsia" w:ascii="仿宋_GB2312" w:eastAsia="仿宋_GB2312"/>
          <w:b/>
          <w:sz w:val="32"/>
          <w:szCs w:val="32"/>
        </w:rPr>
        <w:tab/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河图镇明堂村      主簿镇余畈村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来榜镇三河村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青天乡老鸭村      五河镇河南村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天堂镇余安村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黄尾镇平等村      莲云乡珠屋村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冶溪镇琥珀村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田头乡方边村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石关乡马畈村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太湖县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刘畈乡清平村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城西乡树林村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城西乡方洲村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江塘乡东升村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徐桥镇前进村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牛镇镇龙湾村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寺前镇义安村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北中镇莲花村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天华镇黄镇村 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小池镇白沙村      汤泉乡黄下村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晋熙镇阳冲村 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弥陀镇向阳居委会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望江县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华阳镇桃园社区    华阳镇陶寓村        高士镇毛安村 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长岭镇金鸡山村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鸦滩镇连塘城村      太慈镇沈冲村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赛口镇九华村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漳湖镇中洲村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杨湾镇杨湾村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凉泉乡团山村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凉泉乡河南村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雷池乡东洲村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宿松县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孚玉镇民西社区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许岭镇石庙村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凉亭镇柳溪村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洲头乡下夹村      趾凤乡龙溪村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陈汉乡河口村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复兴镇王营村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下仓镇长安村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佐坝乡梁岭村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迎江区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龙狮桥乡余桥社区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长风乡合兴村    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宜城路街道钱牌楼社区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孝肃路街道双井社区   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人民路街道康熙河社区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华中路街道永胜社区     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新河路街道新龙社区</w:t>
      </w:r>
    </w:p>
    <w:p>
      <w:pPr>
        <w:widowControl/>
        <w:spacing w:after="240" w:line="3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大观区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海口镇培文村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海口镇安原居委会     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玉琳路街道四眼井社区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德宽路街道腊树园社区 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集贤路街道蔡山社区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龙山路街道荣升社区    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菱湖街道华贸社区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十里铺乡林业村   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石化街道鸭儿塘社区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花亭街道花亭南村社区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宜秀区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杨桥镇溪安村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白泽湖乡独秀社区    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白泽湖乡白泽社区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白泽湖乡先锋村      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罗岭镇罗岭社区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大桥街道吴嘴社区    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大桥街道肖坑社区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大龙山镇燎原社区      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五横乡曰公社区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widowControl/>
        <w:spacing w:after="240" w:line="3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经开区</w:t>
      </w:r>
    </w:p>
    <w:p>
      <w:pPr>
        <w:widowControl/>
        <w:numPr>
          <w:ilvl w:val="0"/>
          <w:numId w:val="0"/>
        </w:numPr>
        <w:spacing w:after="240" w:line="380" w:lineRule="exact"/>
        <w:jc w:val="left"/>
      </w:pPr>
      <w:r>
        <w:rPr>
          <w:rFonts w:hint="eastAsia" w:ascii="仿宋_GB2312" w:eastAsia="仿宋_GB2312"/>
          <w:sz w:val="32"/>
          <w:szCs w:val="32"/>
        </w:rPr>
        <w:t xml:space="preserve">菱北办事处罗冲社区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菱北办事处晶海社区 </w:t>
      </w:r>
    </w:p>
    <w:p>
      <w:pPr>
        <w:widowControl/>
        <w:shd w:val="clear" w:color="auto" w:fill="FFFFFF"/>
        <w:spacing w:line="660" w:lineRule="atLeast"/>
        <w:ind w:firstLine="640"/>
        <w:jc w:val="left"/>
        <w:rPr>
          <w:rFonts w:ascii="仿宋_GB2312" w:hAnsi="微软雅黑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D5"/>
    <w:rsid w:val="001567E5"/>
    <w:rsid w:val="003518D5"/>
    <w:rsid w:val="006F7592"/>
    <w:rsid w:val="10CC35DC"/>
    <w:rsid w:val="285B3D2C"/>
    <w:rsid w:val="39266166"/>
    <w:rsid w:val="41135B42"/>
    <w:rsid w:val="442771C8"/>
    <w:rsid w:val="6C6A7F54"/>
    <w:rsid w:val="76C63069"/>
    <w:rsid w:val="7CBC0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4</Pages>
  <Words>292</Words>
  <Characters>1666</Characters>
  <Lines>13</Lines>
  <Paragraphs>3</Paragraphs>
  <TotalTime>36</TotalTime>
  <ScaleCrop>false</ScaleCrop>
  <LinksUpToDate>false</LinksUpToDate>
  <CharactersWithSpaces>1955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2019-12-18T02:18:00Z</dcterms:created>
  <dc:creator>Administrator</dc:creator>
  <cp:lastModifiedBy>李桢珍</cp:lastModifiedBy>
  <dcterms:modified xsi:type="dcterms:W3CDTF">2020-12-14T00:25:35Z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